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CA" w:rsidRPr="006324DA" w:rsidRDefault="006324DA" w:rsidP="006324DA">
      <w:pPr>
        <w:spacing w:line="360" w:lineRule="auto"/>
        <w:rPr>
          <w:rFonts w:hint="eastAsia"/>
          <w:sz w:val="24"/>
          <w:szCs w:val="24"/>
        </w:rPr>
      </w:pPr>
      <w:bookmarkStart w:id="0" w:name="_GoBack"/>
      <w:r w:rsidRPr="006324DA">
        <w:rPr>
          <w:rFonts w:hint="eastAsia"/>
          <w:sz w:val="24"/>
          <w:szCs w:val="24"/>
        </w:rPr>
        <w:t>思想政治教育</w:t>
      </w:r>
    </w:p>
    <w:p w:rsidR="006324DA" w:rsidRPr="006324DA" w:rsidRDefault="006324DA" w:rsidP="006324DA">
      <w:pPr>
        <w:spacing w:line="360" w:lineRule="auto"/>
        <w:rPr>
          <w:sz w:val="24"/>
          <w:szCs w:val="24"/>
        </w:rPr>
      </w:pPr>
      <w:r w:rsidRPr="006324DA">
        <w:rPr>
          <w:rFonts w:hint="eastAsia"/>
          <w:sz w:val="24"/>
          <w:szCs w:val="24"/>
        </w:rPr>
        <w:t>某大学生</w:t>
      </w:r>
      <w:r w:rsidRPr="006324DA">
        <w:rPr>
          <w:rFonts w:hint="eastAsia"/>
          <w:sz w:val="24"/>
          <w:szCs w:val="24"/>
        </w:rPr>
        <w:t>A</w:t>
      </w:r>
      <w:r w:rsidRPr="006324DA">
        <w:rPr>
          <w:rFonts w:hint="eastAsia"/>
          <w:sz w:val="24"/>
          <w:szCs w:val="24"/>
        </w:rPr>
        <w:t>，自制力较差，由于迷恋网络游戏，导致他在大二学年结束时，有多门课程出现了</w:t>
      </w:r>
      <w:proofErr w:type="gramStart"/>
      <w:r w:rsidRPr="006324DA">
        <w:rPr>
          <w:rFonts w:hint="eastAsia"/>
          <w:sz w:val="24"/>
          <w:szCs w:val="24"/>
        </w:rPr>
        <w:t>挂科且</w:t>
      </w:r>
      <w:proofErr w:type="gramEnd"/>
      <w:r w:rsidRPr="006324DA">
        <w:rPr>
          <w:rFonts w:hint="eastAsia"/>
          <w:sz w:val="24"/>
          <w:szCs w:val="24"/>
        </w:rPr>
        <w:t>补考未通过的现象。面对这样的情况，作为辅导员的你该如何与他交谈？</w:t>
      </w:r>
    </w:p>
    <w:p w:rsidR="006324DA" w:rsidRPr="006324DA" w:rsidRDefault="006324DA" w:rsidP="006324DA">
      <w:pPr>
        <w:spacing w:line="360" w:lineRule="auto"/>
        <w:rPr>
          <w:rFonts w:hint="eastAsia"/>
          <w:sz w:val="24"/>
          <w:szCs w:val="24"/>
        </w:rPr>
      </w:pPr>
    </w:p>
    <w:p w:rsidR="006324DA" w:rsidRPr="006324DA" w:rsidRDefault="006324DA" w:rsidP="006324DA">
      <w:pPr>
        <w:spacing w:line="360" w:lineRule="auto"/>
        <w:rPr>
          <w:sz w:val="24"/>
          <w:szCs w:val="24"/>
        </w:rPr>
      </w:pPr>
      <w:r w:rsidRPr="006324DA">
        <w:rPr>
          <w:rFonts w:hint="eastAsia"/>
          <w:sz w:val="24"/>
          <w:szCs w:val="24"/>
        </w:rPr>
        <w:t>帮困助学</w:t>
      </w:r>
    </w:p>
    <w:p w:rsidR="006324DA" w:rsidRPr="006324DA" w:rsidRDefault="006324DA" w:rsidP="006324DA">
      <w:pPr>
        <w:spacing w:line="360" w:lineRule="auto"/>
        <w:rPr>
          <w:sz w:val="24"/>
          <w:szCs w:val="24"/>
        </w:rPr>
      </w:pPr>
      <w:r w:rsidRPr="006324DA">
        <w:rPr>
          <w:rFonts w:hint="eastAsia"/>
          <w:sz w:val="24"/>
          <w:szCs w:val="24"/>
        </w:rPr>
        <w:t>男生小钱，父母离异后与母亲共同生活，他总是身着名牌服装，手拿高档手机，怎么看都不像家庭经济困难学生，但他有当地民政部门开具的“贫困证明”和“家庭收入情况调查表”，调查表上面盖有当地民政部门公章，上面注明年家庭人均月收入是</w:t>
      </w:r>
      <w:r w:rsidRPr="006324DA">
        <w:rPr>
          <w:rFonts w:hint="eastAsia"/>
          <w:sz w:val="24"/>
          <w:szCs w:val="24"/>
        </w:rPr>
        <w:t>800</w:t>
      </w:r>
      <w:r w:rsidRPr="006324DA">
        <w:rPr>
          <w:rFonts w:hint="eastAsia"/>
          <w:sz w:val="24"/>
          <w:szCs w:val="24"/>
        </w:rPr>
        <w:t>元。在经济情况认定的过程中，小钱的辅导员找到了他。</w:t>
      </w:r>
    </w:p>
    <w:p w:rsidR="006324DA" w:rsidRPr="006324DA" w:rsidRDefault="006324DA" w:rsidP="006324DA">
      <w:pPr>
        <w:spacing w:line="360" w:lineRule="auto"/>
        <w:rPr>
          <w:sz w:val="24"/>
          <w:szCs w:val="24"/>
        </w:rPr>
      </w:pPr>
      <w:r w:rsidRPr="006324DA">
        <w:rPr>
          <w:rFonts w:hint="eastAsia"/>
          <w:sz w:val="24"/>
          <w:szCs w:val="24"/>
        </w:rPr>
        <w:t>作为他的辅导员，你如何与他谈话？</w:t>
      </w:r>
    </w:p>
    <w:bookmarkEnd w:id="0"/>
    <w:p w:rsidR="006324DA" w:rsidRPr="006324DA" w:rsidRDefault="006324DA" w:rsidP="006324DA">
      <w:pPr>
        <w:spacing w:line="360" w:lineRule="auto"/>
        <w:rPr>
          <w:sz w:val="24"/>
          <w:szCs w:val="24"/>
        </w:rPr>
      </w:pPr>
    </w:p>
    <w:sectPr w:rsidR="006324DA" w:rsidRPr="00632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DA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324DA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2016-10-20T01:54:00Z</dcterms:created>
  <dcterms:modified xsi:type="dcterms:W3CDTF">2016-10-20T01:55:00Z</dcterms:modified>
</cp:coreProperties>
</file>